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02" w:rsidRDefault="00490E0E" w:rsidP="00090F02">
      <w:pPr>
        <w:spacing w:line="56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解决</w:t>
      </w:r>
      <w:r>
        <w:rPr>
          <w:rFonts w:ascii="微软雅黑" w:eastAsia="微软雅黑" w:hAnsi="微软雅黑"/>
          <w:b/>
          <w:sz w:val="32"/>
          <w:szCs w:val="32"/>
        </w:rPr>
        <w:t>方案工程</w:t>
      </w:r>
      <w:proofErr w:type="gramStart"/>
      <w:r>
        <w:rPr>
          <w:rFonts w:ascii="微软雅黑" w:eastAsia="微软雅黑" w:hAnsi="微软雅黑"/>
          <w:b/>
          <w:sz w:val="32"/>
          <w:szCs w:val="32"/>
        </w:rPr>
        <w:t>师</w:t>
      </w:r>
      <w:r w:rsidR="00090F02" w:rsidRPr="00657C72">
        <w:rPr>
          <w:rFonts w:ascii="微软雅黑" w:eastAsia="微软雅黑" w:hAnsi="微软雅黑"/>
          <w:b/>
          <w:sz w:val="32"/>
          <w:szCs w:val="32"/>
        </w:rPr>
        <w:t>职位</w:t>
      </w:r>
      <w:proofErr w:type="gramEnd"/>
      <w:r w:rsidR="00090F02" w:rsidRPr="00657C72">
        <w:rPr>
          <w:rFonts w:ascii="微软雅黑" w:eastAsia="微软雅黑" w:hAnsi="微软雅黑"/>
          <w:b/>
          <w:sz w:val="32"/>
          <w:szCs w:val="32"/>
        </w:rPr>
        <w:t>JD</w:t>
      </w:r>
      <w:bookmarkStart w:id="0" w:name="_GoBack"/>
      <w:bookmarkEnd w:id="0"/>
    </w:p>
    <w:p w:rsidR="00090F02" w:rsidRPr="00090F02" w:rsidRDefault="00090F02" w:rsidP="00457C83">
      <w:pPr>
        <w:spacing w:line="560" w:lineRule="exact"/>
        <w:rPr>
          <w:rFonts w:ascii="微软雅黑" w:eastAsia="微软雅黑" w:hAnsi="微软雅黑"/>
          <w:b/>
          <w:sz w:val="28"/>
          <w:szCs w:val="28"/>
        </w:rPr>
      </w:pPr>
    </w:p>
    <w:p w:rsidR="00090F02" w:rsidRPr="00490E0E" w:rsidRDefault="00090F02" w:rsidP="00490E0E">
      <w:pPr>
        <w:spacing w:line="400" w:lineRule="exact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490E0E">
        <w:rPr>
          <w:rFonts w:ascii="微软雅黑" w:eastAsia="微软雅黑" w:hAnsi="微软雅黑" w:hint="eastAsia"/>
          <w:b/>
          <w:color w:val="000000"/>
          <w:sz w:val="24"/>
          <w:szCs w:val="24"/>
        </w:rPr>
        <w:t>岗位职责：</w:t>
      </w:r>
    </w:p>
    <w:p w:rsidR="00090F02" w:rsidRPr="00490E0E" w:rsidRDefault="006F6A65" w:rsidP="00490E0E">
      <w:pPr>
        <w:spacing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 w:rsidRPr="00490E0E">
        <w:rPr>
          <w:rFonts w:ascii="微软雅黑" w:eastAsia="微软雅黑" w:hAnsi="微软雅黑"/>
          <w:color w:val="000000"/>
          <w:sz w:val="24"/>
          <w:szCs w:val="24"/>
        </w:rPr>
        <w:t>1</w:t>
      </w: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负责对相关的国家政策和网络安全行业及密码行业进行研究，探索量子安全新技术、新业务模式，形成研究报告和方案，提出方案技术规划和市场策略建议；</w:t>
      </w:r>
    </w:p>
    <w:p w:rsidR="00090F02" w:rsidRPr="00490E0E" w:rsidRDefault="006F6A65" w:rsidP="00490E0E">
      <w:pPr>
        <w:spacing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>2、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针对目标行业、市场进行调研分析，挖掘描绘安全应用场景，提出解决方案、给出产品或服务建议方案等；</w:t>
      </w:r>
    </w:p>
    <w:p w:rsidR="00090F02" w:rsidRPr="00490E0E" w:rsidRDefault="006F6A65" w:rsidP="00490E0E">
      <w:pPr>
        <w:spacing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 w:rsidRPr="00490E0E">
        <w:rPr>
          <w:rFonts w:ascii="微软雅黑" w:eastAsia="微软雅黑" w:hAnsi="微软雅黑"/>
          <w:color w:val="000000"/>
          <w:sz w:val="24"/>
          <w:szCs w:val="24"/>
        </w:rPr>
        <w:t>3</w:t>
      </w: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负责与客户前期的技术沟通和交流，并能引导挖掘客户的需求，明确客户需求，提出和编写解决方案实现客户价值，根据市场竞争情况不断调整和优化解决方案，提高竞争力；</w:t>
      </w:r>
    </w:p>
    <w:p w:rsidR="00090F02" w:rsidRPr="00490E0E" w:rsidRDefault="006F6A65" w:rsidP="00490E0E">
      <w:pPr>
        <w:spacing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>4、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根据业务和项目需要，完成客户解决方案宣讲、交流</w:t>
      </w:r>
      <w:r w:rsidR="00CA1946" w:rsidRPr="00490E0E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答疑澄清，完成客户需求采集和跟进、项目风险评估、技术建议书等工作。</w:t>
      </w:r>
    </w:p>
    <w:p w:rsidR="00090F02" w:rsidRPr="00490E0E" w:rsidRDefault="006F6A65" w:rsidP="00490E0E">
      <w:pPr>
        <w:spacing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>5、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开发并发布解决方案、产品资料及其他需要的资料，如内部推广材料、客户推广材料、案例宣传等；</w:t>
      </w:r>
    </w:p>
    <w:p w:rsidR="00090F02" w:rsidRPr="00490E0E" w:rsidRDefault="006F6A65" w:rsidP="00490E0E">
      <w:pPr>
        <w:spacing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>6、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策划和组织培训解决方案的销售赋能</w:t>
      </w:r>
      <w:r w:rsidR="008232CD" w:rsidRPr="00490E0E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撰写产品/解决方案赋能材料并完成授课；</w:t>
      </w:r>
    </w:p>
    <w:p w:rsidR="00090F02" w:rsidRPr="00490E0E" w:rsidRDefault="006F6A65" w:rsidP="00490E0E">
      <w:pPr>
        <w:spacing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>7、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跟进和管理重点项目。</w:t>
      </w:r>
    </w:p>
    <w:p w:rsidR="00090F02" w:rsidRPr="00490E0E" w:rsidRDefault="006F6A65" w:rsidP="00490E0E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490E0E">
        <w:rPr>
          <w:rFonts w:ascii="微软雅黑" w:eastAsia="微软雅黑" w:hAnsi="微软雅黑" w:hint="eastAsia"/>
          <w:b/>
          <w:sz w:val="24"/>
          <w:szCs w:val="24"/>
        </w:rPr>
        <w:t>任职</w:t>
      </w:r>
      <w:r w:rsidR="00090F02" w:rsidRPr="00490E0E">
        <w:rPr>
          <w:rFonts w:ascii="微软雅黑" w:eastAsia="微软雅黑" w:hAnsi="微软雅黑" w:hint="eastAsia"/>
          <w:b/>
          <w:sz w:val="24"/>
          <w:szCs w:val="24"/>
        </w:rPr>
        <w:t>要求：</w:t>
      </w:r>
    </w:p>
    <w:p w:rsidR="006F6A65" w:rsidRPr="00490E0E" w:rsidRDefault="006F6A65" w:rsidP="00490E0E">
      <w:pPr>
        <w:spacing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本科</w:t>
      </w:r>
      <w:r w:rsidR="008232CD" w:rsidRPr="00490E0E">
        <w:rPr>
          <w:rFonts w:ascii="微软雅黑" w:eastAsia="微软雅黑" w:hAnsi="微软雅黑" w:hint="eastAsia"/>
          <w:color w:val="000000"/>
          <w:sz w:val="24"/>
          <w:szCs w:val="24"/>
        </w:rPr>
        <w:t>及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以上学历、具备4年以上信息安全或者信息化系统解决方案、售前从业经验；</w:t>
      </w:r>
    </w:p>
    <w:p w:rsidR="00090F02" w:rsidRPr="00490E0E" w:rsidRDefault="006F6A65" w:rsidP="00490E0E">
      <w:pPr>
        <w:spacing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>2、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熟悉网络安全、</w:t>
      </w:r>
      <w:proofErr w:type="gramStart"/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云计算</w:t>
      </w:r>
      <w:proofErr w:type="gramEnd"/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方向的相关产品和技术， 熟悉等级保护、数据安全、零信任等相关政策和技术框架；</w:t>
      </w:r>
    </w:p>
    <w:p w:rsidR="006F6A65" w:rsidRPr="00490E0E" w:rsidRDefault="006F6A65" w:rsidP="00490E0E">
      <w:pPr>
        <w:spacing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>3、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熟悉政务、金融、公安等行业的信息化解决方案，有安全体系建设经验或者协助客户进行顶层规划方案设计经验优先；</w:t>
      </w:r>
    </w:p>
    <w:p w:rsidR="00090F02" w:rsidRPr="00490E0E" w:rsidRDefault="006F6A65" w:rsidP="00490E0E">
      <w:pPr>
        <w:spacing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 xml:space="preserve"> 4、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逻辑思维能力强</w:t>
      </w:r>
      <w:r w:rsidR="008232CD" w:rsidRPr="00490E0E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能够挖掘客户需求</w:t>
      </w:r>
      <w:r w:rsidR="008232CD" w:rsidRPr="00490E0E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结合客户特点、行业政策等独立完成解决方案编写；</w:t>
      </w:r>
    </w:p>
    <w:p w:rsidR="006F6A65" w:rsidRPr="00490E0E" w:rsidRDefault="006F6A65" w:rsidP="00490E0E">
      <w:pPr>
        <w:spacing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>5、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较好的</w:t>
      </w:r>
      <w:r w:rsidR="008232CD" w:rsidRPr="00490E0E">
        <w:rPr>
          <w:rFonts w:ascii="微软雅黑" w:eastAsia="微软雅黑" w:hAnsi="微软雅黑" w:hint="eastAsia"/>
          <w:color w:val="000000"/>
          <w:sz w:val="24"/>
          <w:szCs w:val="24"/>
        </w:rPr>
        <w:t>语言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和文字表达能力，乐于编写和分享材料，能独立进行产品宣讲；</w:t>
      </w:r>
    </w:p>
    <w:p w:rsidR="00090F02" w:rsidRPr="00490E0E" w:rsidRDefault="006F6A65" w:rsidP="00490E0E">
      <w:pPr>
        <w:spacing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>6、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具备探索精神和研究精神，具备强烈的自主学习动力和能力；</w:t>
      </w:r>
      <w:r w:rsidR="00090F02" w:rsidRPr="00490E0E">
        <w:rPr>
          <w:rFonts w:ascii="微软雅黑" w:eastAsia="微软雅黑" w:hAnsi="微软雅黑"/>
          <w:color w:val="000000"/>
          <w:sz w:val="24"/>
          <w:szCs w:val="24"/>
        </w:rPr>
        <w:t xml:space="preserve"> </w:t>
      </w:r>
    </w:p>
    <w:p w:rsidR="00090F02" w:rsidRPr="00090F02" w:rsidRDefault="006F6A65" w:rsidP="00490E0E">
      <w:pPr>
        <w:spacing w:line="400" w:lineRule="exact"/>
        <w:rPr>
          <w:rFonts w:ascii="微软雅黑" w:eastAsia="微软雅黑" w:hAnsi="微软雅黑"/>
          <w:color w:val="000000"/>
          <w:sz w:val="28"/>
          <w:szCs w:val="28"/>
        </w:rPr>
      </w:pPr>
      <w:r w:rsidRPr="00490E0E">
        <w:rPr>
          <w:rFonts w:ascii="微软雅黑" w:eastAsia="微软雅黑" w:hAnsi="微软雅黑"/>
          <w:color w:val="000000"/>
          <w:sz w:val="24"/>
          <w:szCs w:val="24"/>
        </w:rPr>
        <w:t>7、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优秀的团队合作精神，具备跨部门项目管理能力</w:t>
      </w:r>
      <w:r w:rsidR="008232CD" w:rsidRPr="00490E0E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协调沟通</w:t>
      </w: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>能力强</w:t>
      </w:r>
      <w:r w:rsidR="008232CD" w:rsidRPr="00490E0E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具备快速响应能力</w:t>
      </w:r>
      <w:r w:rsidRPr="00490E0E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抗压能力</w:t>
      </w:r>
      <w:r w:rsidR="008232CD" w:rsidRPr="00490E0E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 w:rsidR="00090F02" w:rsidRPr="00490E0E">
        <w:rPr>
          <w:rFonts w:ascii="微软雅黑" w:eastAsia="微软雅黑" w:hAnsi="微软雅黑" w:hint="eastAsia"/>
          <w:color w:val="000000"/>
          <w:sz w:val="24"/>
          <w:szCs w:val="24"/>
        </w:rPr>
        <w:t>能适应短期出差。</w:t>
      </w:r>
    </w:p>
    <w:p w:rsidR="00090F02" w:rsidRDefault="00090F02" w:rsidP="00090F02"/>
    <w:p w:rsidR="006F6A65" w:rsidRDefault="006F6A65" w:rsidP="006F6A65">
      <w:pPr>
        <w:spacing w:line="560" w:lineRule="exact"/>
        <w:rPr>
          <w:rFonts w:ascii="微软雅黑" w:eastAsia="微软雅黑" w:hAnsi="微软雅黑"/>
          <w:b/>
          <w:sz w:val="28"/>
          <w:szCs w:val="28"/>
        </w:rPr>
      </w:pPr>
    </w:p>
    <w:p w:rsidR="006F6A65" w:rsidRDefault="006F6A65" w:rsidP="006F6A65">
      <w:pPr>
        <w:spacing w:line="560" w:lineRule="exact"/>
        <w:rPr>
          <w:rFonts w:ascii="微软雅黑" w:eastAsia="微软雅黑" w:hAnsi="微软雅黑"/>
          <w:b/>
          <w:sz w:val="28"/>
          <w:szCs w:val="28"/>
        </w:rPr>
      </w:pPr>
    </w:p>
    <w:p w:rsidR="006F6A65" w:rsidRDefault="006F6A65" w:rsidP="006F6A65">
      <w:pPr>
        <w:spacing w:line="560" w:lineRule="exact"/>
        <w:rPr>
          <w:rFonts w:ascii="微软雅黑" w:eastAsia="微软雅黑" w:hAnsi="微软雅黑"/>
          <w:b/>
          <w:sz w:val="28"/>
          <w:szCs w:val="28"/>
        </w:rPr>
      </w:pPr>
    </w:p>
    <w:p w:rsidR="0076654A" w:rsidRPr="00E10167" w:rsidRDefault="0076654A" w:rsidP="00090F02">
      <w:pPr>
        <w:rPr>
          <w:rFonts w:ascii="微软雅黑" w:eastAsia="微软雅黑" w:hAnsi="微软雅黑"/>
          <w:color w:val="FF0000"/>
          <w:sz w:val="28"/>
          <w:szCs w:val="28"/>
        </w:rPr>
      </w:pPr>
    </w:p>
    <w:sectPr w:rsidR="0076654A" w:rsidRPr="00E10167" w:rsidSect="009F572B">
      <w:footerReference w:type="default" r:id="rId7"/>
      <w:footerReference w:type="first" r:id="rId8"/>
      <w:pgSz w:w="11906" w:h="16838"/>
      <w:pgMar w:top="1418" w:right="1418" w:bottom="1418" w:left="1418" w:header="851" w:footer="794" w:gutter="0"/>
      <w:cols w:space="425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3B" w:rsidRDefault="00F4353B" w:rsidP="00090F02">
      <w:r>
        <w:separator/>
      </w:r>
    </w:p>
  </w:endnote>
  <w:endnote w:type="continuationSeparator" w:id="0">
    <w:p w:rsidR="00F4353B" w:rsidRDefault="00F4353B" w:rsidP="000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880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3D47" w:rsidRPr="00033D47" w:rsidRDefault="00033D47">
        <w:pPr>
          <w:pStyle w:val="a5"/>
          <w:jc w:val="center"/>
          <w:rPr>
            <w:rFonts w:ascii="Times New Roman" w:hAnsi="Times New Roman" w:cs="Times New Roman"/>
          </w:rPr>
        </w:pPr>
        <w:r w:rsidRPr="00033D47">
          <w:rPr>
            <w:rFonts w:ascii="Times New Roman" w:hAnsi="Times New Roman" w:cs="Times New Roman"/>
          </w:rPr>
          <w:fldChar w:fldCharType="begin"/>
        </w:r>
        <w:r w:rsidRPr="00033D47">
          <w:rPr>
            <w:rFonts w:ascii="Times New Roman" w:hAnsi="Times New Roman" w:cs="Times New Roman"/>
          </w:rPr>
          <w:instrText>PAGE   \* MERGEFORMAT</w:instrText>
        </w:r>
        <w:r w:rsidRPr="00033D47">
          <w:rPr>
            <w:rFonts w:ascii="Times New Roman" w:hAnsi="Times New Roman" w:cs="Times New Roman"/>
          </w:rPr>
          <w:fldChar w:fldCharType="separate"/>
        </w:r>
        <w:r w:rsidR="00490E0E" w:rsidRPr="00490E0E">
          <w:rPr>
            <w:rFonts w:ascii="Times New Roman" w:hAnsi="Times New Roman" w:cs="Times New Roman"/>
            <w:noProof/>
            <w:lang w:val="zh-CN"/>
          </w:rPr>
          <w:t>2</w:t>
        </w:r>
        <w:r w:rsidRPr="00033D47">
          <w:rPr>
            <w:rFonts w:ascii="Times New Roman" w:hAnsi="Times New Roman" w:cs="Times New Roman"/>
          </w:rPr>
          <w:fldChar w:fldCharType="end"/>
        </w:r>
      </w:p>
    </w:sdtContent>
  </w:sdt>
  <w:p w:rsidR="00033D47" w:rsidRDefault="00033D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26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3D47" w:rsidRPr="00033D47" w:rsidRDefault="00033D47">
        <w:pPr>
          <w:pStyle w:val="a5"/>
          <w:jc w:val="center"/>
          <w:rPr>
            <w:rFonts w:ascii="Times New Roman" w:hAnsi="Times New Roman" w:cs="Times New Roman"/>
          </w:rPr>
        </w:pPr>
        <w:r w:rsidRPr="00033D47">
          <w:rPr>
            <w:rFonts w:ascii="Times New Roman" w:hAnsi="Times New Roman" w:cs="Times New Roman"/>
          </w:rPr>
          <w:fldChar w:fldCharType="begin"/>
        </w:r>
        <w:r w:rsidRPr="00033D47">
          <w:rPr>
            <w:rFonts w:ascii="Times New Roman" w:hAnsi="Times New Roman" w:cs="Times New Roman"/>
          </w:rPr>
          <w:instrText>PAGE   \* MERGEFORMAT</w:instrText>
        </w:r>
        <w:r w:rsidRPr="00033D47">
          <w:rPr>
            <w:rFonts w:ascii="Times New Roman" w:hAnsi="Times New Roman" w:cs="Times New Roman"/>
          </w:rPr>
          <w:fldChar w:fldCharType="separate"/>
        </w:r>
        <w:r w:rsidR="00490E0E" w:rsidRPr="00490E0E">
          <w:rPr>
            <w:rFonts w:ascii="Times New Roman" w:hAnsi="Times New Roman" w:cs="Times New Roman"/>
            <w:noProof/>
            <w:lang w:val="zh-CN"/>
          </w:rPr>
          <w:t>1</w:t>
        </w:r>
        <w:r w:rsidRPr="00033D47">
          <w:rPr>
            <w:rFonts w:ascii="Times New Roman" w:hAnsi="Times New Roman" w:cs="Times New Roman"/>
          </w:rPr>
          <w:fldChar w:fldCharType="end"/>
        </w:r>
      </w:p>
    </w:sdtContent>
  </w:sdt>
  <w:p w:rsidR="00033D47" w:rsidRDefault="00033D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3B" w:rsidRDefault="00F4353B" w:rsidP="00090F02">
      <w:r>
        <w:separator/>
      </w:r>
    </w:p>
  </w:footnote>
  <w:footnote w:type="continuationSeparator" w:id="0">
    <w:p w:rsidR="00F4353B" w:rsidRDefault="00F4353B" w:rsidP="000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35C4B"/>
    <w:multiLevelType w:val="hybridMultilevel"/>
    <w:tmpl w:val="20466F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D411E5E"/>
    <w:multiLevelType w:val="hybridMultilevel"/>
    <w:tmpl w:val="20466F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B71DDD"/>
    <w:multiLevelType w:val="hybridMultilevel"/>
    <w:tmpl w:val="06D45A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EE31418"/>
    <w:multiLevelType w:val="hybridMultilevel"/>
    <w:tmpl w:val="125255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A523DC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678F1C18"/>
    <w:multiLevelType w:val="hybridMultilevel"/>
    <w:tmpl w:val="06D45A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D2C6EEF"/>
    <w:multiLevelType w:val="hybridMultilevel"/>
    <w:tmpl w:val="20466F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9D"/>
    <w:rsid w:val="00033D47"/>
    <w:rsid w:val="00080903"/>
    <w:rsid w:val="00090F02"/>
    <w:rsid w:val="00165DBD"/>
    <w:rsid w:val="001D4C02"/>
    <w:rsid w:val="001F56F4"/>
    <w:rsid w:val="0025059D"/>
    <w:rsid w:val="002A0274"/>
    <w:rsid w:val="002A3661"/>
    <w:rsid w:val="0034020A"/>
    <w:rsid w:val="003A122F"/>
    <w:rsid w:val="003C0E12"/>
    <w:rsid w:val="003F0532"/>
    <w:rsid w:val="00457C83"/>
    <w:rsid w:val="00490E0E"/>
    <w:rsid w:val="00577243"/>
    <w:rsid w:val="006A4723"/>
    <w:rsid w:val="006F6A65"/>
    <w:rsid w:val="00740B44"/>
    <w:rsid w:val="0076654A"/>
    <w:rsid w:val="007B2FAC"/>
    <w:rsid w:val="008232CD"/>
    <w:rsid w:val="009F572B"/>
    <w:rsid w:val="00AB435D"/>
    <w:rsid w:val="00CA1946"/>
    <w:rsid w:val="00E10167"/>
    <w:rsid w:val="00F00064"/>
    <w:rsid w:val="00F4353B"/>
    <w:rsid w:val="00F6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1517F-6B06-4212-AE15-2CCB6D7D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0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90F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90F0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090F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33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D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3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3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唐琼</dc:creator>
  <cp:keywords/>
  <dc:description/>
  <cp:lastModifiedBy>唐琼</cp:lastModifiedBy>
  <cp:revision>16</cp:revision>
  <dcterms:created xsi:type="dcterms:W3CDTF">2020-03-25T03:31:00Z</dcterms:created>
  <dcterms:modified xsi:type="dcterms:W3CDTF">2020-04-08T06:59:00Z</dcterms:modified>
</cp:coreProperties>
</file>